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1、</w:t>
      </w:r>
      <w:bookmarkStart w:id="0" w:name="_GoBack"/>
      <w:r>
        <w:rPr>
          <w:rFonts w:hint="eastAsia" w:ascii="宋体" w:hAnsi="宋体" w:eastAsia="宋体" w:cs="宋体"/>
          <w:b/>
          <w:sz w:val="21"/>
          <w:szCs w:val="21"/>
        </w:rPr>
        <w:t>全省农贸市场和专业市场“五化”提升第一批创建名单</w:t>
      </w:r>
    </w:p>
    <w:bookmarkEnd w:id="0"/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附件1：</w:t>
      </w:r>
    </w:p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全省农贸市场和专业市场“五化”提升</w:t>
      </w:r>
    </w:p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第一批创建名单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一、农贸市场（161家）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杭州翰林农贸市场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杭州断河头农副产品市场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杭州茅廊巷农贸市场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杭州朝晖四六小区农贸市场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杭州凤起农副产品综合市场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杭州万寿亭农贸市场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杭州运河邻里康桥农贸市场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杭州转塘农贸市场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杭州古荡农贸市场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杭州骆家庄农贸市场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杭州市东山农贸市场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杭州华家池农贸市场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杭州钱江苑农贸市场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杭州彩虹农贸市场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杭州浦沿六和农贸市场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杭州江南豪园农贸市场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杭州萧山市场建设开发服务有限公司市北市场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杭州萧山临浦综合农贸市场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杭州萧山瓜沥七彩社区农贸市场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杭州萧山宁围农贸市场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杭州余杭余杭镇农贸市场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杭州余杭仓前贯农农贸市场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杭州临安天工市场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杭州富阳高桥农贸市场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桐庐县分水农贸市场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淳安县千岛湖农贸市场</w:t>
      </w:r>
    </w:p>
    <w:p>
      <w:pPr>
        <w:widowControl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建德市溪头农贸市场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杭州经济技术开发区幸福南路农贸市场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慈溪市浒山菜市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慈溪市宗汉农贸市场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慈溪市坎墩中心农贸市场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慈溪市白沙菜市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余姚下菱菜市场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宁波市高塘农副产品综合市场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宁波市南苑菜市场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海曙区月湖菜市场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宁波市路林综合市场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宁波市江北区白沙菜市场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宁波市江北区日湖菜市场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宁波市江北孙家菜市场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宁波市鄞州东裕菜市场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宁波市鄞州惠风西路菜市场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宁波市鄞州阿拉好菜场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镇海西门农贸市场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宁波市北仑区星阳菜市场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宁波市北仑区霞浦街道新浦菜市场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宁波市北仑区凤凰菜场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宁海县跃龙消费品综合市场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象山县城东市场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宁波杭州湾新区世纪城农贸市场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宁波东钱湖旅游度假区钱湖人家菜市场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温州市鹿城松台农贸市场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温州市鹿城行前农贸市场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温州新田园农贸市场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温州市鹿城西城路农贸市场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温州市鹿城黄龙农贸市场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温州市龙湾状元农贸市场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温州市龙湾永中城北农贸市场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温州市龙湾蟾钟农贸市场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温州市龙湾区万康东港净菜市场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温州市瓯海瞿溪农贸市场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温州市瓯海潘桥农贸市场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温州市瓯海中心区亿象城农贸市场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温州市瓯海将军农贸市场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温州市瓯海梧田农贸市场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温州市洞头区北岙农贸市场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温州市洞头区新城农贸市场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温州经济技术开发区星海中心农贸市场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温州市瓯江口产业集聚区灵昆沙塘综合农贸市场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乐清市宝鑫菜市场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瑞安市花园菜市场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苍南县龙港第二菜市场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永嘉县上塘综合农贸市场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永嘉县桥头镇桥一农贸市场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文成县百丈漈农贸市场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平阳县昆阳联东菜市场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平阳县麻步综合农贸市场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泰顺县罗阳综合市场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苍南县灵溪镇上江农贸市场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德清县武康城东菜市场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长兴县中心农贸市场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安吉县佳源农贸市场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湖州市红丰农贸市场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湖州中心农贸市场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南浔新区农贸市场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湖州南浔和孚中心农贸市场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湖州凤翔综合市场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嘉兴市龙翔路农贸市场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嘉兴市杨柳湾农贸市场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嘉兴市秀新农贸市场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嘉兴市云东农贸市场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嘉兴市乍浦农贸市场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嘉善阳光路农贸市场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平湖市南市菜场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平湖市东升农贸市场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海盐县武原农贸市场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海盐县秦山欣欣农贸市场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海宁市中心菜场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海宁市城北农贸市场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桐乡市第二中心菜场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桐乡市崇福集贸市场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绍兴市大江农贸市场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绍兴市大云农贸市场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绍兴市东街农贸市场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绍兴经济开发区东盛市场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绍兴市柯桥区裕民农副产品综合市场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绍兴市柯桥区安昌农副产品综合市场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绍兴市柯桥区华阳农贸市场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绍兴市柯桥区大坂旺角农副产品综合市场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绍兴市上虞区百官农贸市场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绍兴市大通集团公司农副产品批发交易市场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绍兴市上虞区滨江农贸市场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诸暨市朱公湖农贸市场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诸暨市祥生新世纪综合市场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诸暨市城东农贸市场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嵊州市江滨市场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新昌县钟楼农贸市场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新昌县上礼泉农贸综合市场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兰溪市青松市场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兰溪永昌商贸城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东阳市东门菜场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东阳市北门菜市场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义乌市词林菜市场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永康市丽州商城菜场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浦江县仙华农贸城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武义县柳城蔬菜市场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磐安县安文蔬菜市场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金华市四牌楼市场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金华市婺城区雅畈综合市场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金华市金东区澧浦综合市场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衢州市裕丰菜市场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衢州市衢江区廿里农贸市场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衢州市衢江区大洲金宏农贸市场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龙游县塔石菜市场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江山贺村镇南农贸市场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江山市城南市场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开化县岙滩农贸市场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常山县柚香城农贸市场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舟山市定海区桔园菜场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普陀区阳光三六五农贸市场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舟山市普陀区朱家尖综合市场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岱山县高亭农贸市场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嵊泗县中心农贸市场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台州市椒江万济池菜市场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台州市经济开发区界牌菜市场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黄岩九峰菜市场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路桥横街菜市场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临海第二中心菜场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温岭北山自产自销综合市场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玉环市城关中心菜市场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天台县平镇中心菜场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仙居县城关中心菜场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仙居绿色农产品专卖市场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三门县城关农副产品综合市场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丽水市东港菜市场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龙泉市华楼街农贸市场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青田县鹤城中心菜市场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庆元县国有资产营运有限公司农贸市场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缙云县五云蔬菜交易中心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遂昌县府前中心市场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景宁畲族自治县中心菜市场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二、专业市场（86家）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杭州工联跨境电子商务体验交易市场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杭州灯具市场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杭州新时代家居生活广场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杭州红星美凯龙世博家居生活广场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杭州意法服饰城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杭州大都会家居博览园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杭州国际珠宝城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杭州余杭江南国际丝绸城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杭州江南家居广场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杭州农副产品物流中心水产品批发市场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杭州富阳金鑫国际建材家居广场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杭州恒大国际建材家居博览中心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余姚中国塑料城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余姚市浙东家居装饰市场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宁波市海曙途众二手车交易市场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宁波市鄞州嵩江茶叶市场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宁波中国液体化工产品交易市场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宁波镇海大宗生产资料交易中心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浙江水产城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宁波北仑新世纪建材装饰市场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宁波市奉化南海锦地建材家饰商城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宁海县现代家居商城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宁波保税区进口商品市场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温州国际机电城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温州市二手车交易市场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温州装饰材料市场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温州家具市场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温州汽车城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乐清国际电工电器城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乐清市金茂商务广场家居建材城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瑞安市江南国际服装城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浙江临杭金属材料市场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长兴家之窗现代家居广场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湖州市颐高数码广场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浙江南浔建材市场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湖州利择家居有限公司（第六空间国际家居广场）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嘉兴建材陶瓷市场嘉地广场国际家居中心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中国茧丝绸交易市场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海宁中国皮革城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海宁家纺装饰城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桐乡市濮院毛衫城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绍兴市越州轻纺市场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浙江绍兴中国轻纺城（东升路市场）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绍兴市柯桥区中国轻纺城南区市场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绍兴市上虞区大通二手车交易市场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诸暨华东国际珠宝城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浙江嵊州（中国）领带城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东阳国际汽车城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浙江东阳中国木雕城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东阳红木家具市场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东阳市花园红木家具城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义乌家具市场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义乌副食品市场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浙江省义乌市中国小商品城国际商贸城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浙江永康中国科技五金城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永康市丽州商城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永康市家居市场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浙江浙八味特产市场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磐安国际建材家居城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金华市锦绣国际家居市场•江北分市场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金华市锦绣国际家居市场•江南分市场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金华水果批发市场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金华金字冷冻食品城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衢州新建建材市场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衢州市广汇家居有限公司名品广场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龙游国际建材家居城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浙江船舶交易市场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舟山中国国际水产城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台州新明国际家居生活广场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台州第六空间国际家居广场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台州奥特莱斯广场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台州市中盛城市广场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浙江方林汽车城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浙江方林二手车市场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路桥中国日用品商城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台州电子数码城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临海市浙东休闲家居城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临海恒大国际家居建材城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浙江工量刃具交易中心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温岭天岭装饰城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温岭市购物中心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天台白鹤国际袜业城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台州市德逸车之星汽车文化广场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云和商贸物流城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浙江浙南茶叶市场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丽水红星美凯龙家居生活广场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B687B"/>
    <w:rsid w:val="259B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2020-08-04T08:09:00Z</dcterms:created>
  <dc:creator>马特</dc:creator>
  <cp:lastModifiedBy>马特</cp:lastModifiedBy>
  <dcterms:modified xsi:type="dcterms:W3CDTF">2020-08-04T08:09:30Z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